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E900F7" w14:paraId="02BBEE97" w14:textId="77777777" w:rsidTr="00E471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45FE" w14:textId="77777777" w:rsidR="00E900F7" w:rsidRDefault="00E900F7" w:rsidP="00E471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2658" w14:textId="77777777" w:rsidR="00E900F7" w:rsidRDefault="00E900F7" w:rsidP="00E4718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15/10/2025            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51F505F8" w14:textId="77777777" w:rsidR="00B76309" w:rsidRPr="00B76309" w:rsidRDefault="00B76309" w:rsidP="00232A09">
      <w:pPr>
        <w:jc w:val="center"/>
        <w:rPr>
          <w:b/>
          <w:bCs/>
        </w:rPr>
      </w:pPr>
      <w:r w:rsidRPr="00B76309">
        <w:rPr>
          <w:b/>
          <w:bCs/>
        </w:rPr>
        <w:t>ESCOLA TÉCNICA ESTADUAL PROFESSOR ANDRÉ BOGASIAN – OSASCO</w:t>
      </w:r>
    </w:p>
    <w:p w14:paraId="6983F1B6" w14:textId="77777777" w:rsidR="00B76309" w:rsidRPr="00B76309" w:rsidRDefault="00B76309" w:rsidP="00232A09">
      <w:pPr>
        <w:jc w:val="center"/>
        <w:rPr>
          <w:b/>
          <w:bCs/>
        </w:rPr>
      </w:pPr>
      <w:r w:rsidRPr="00B76309">
        <w:rPr>
          <w:b/>
          <w:bCs/>
        </w:rPr>
        <w:t>CEU JAGUARÉ – SÃO PAULO</w:t>
      </w:r>
    </w:p>
    <w:p w14:paraId="38EB62C0" w14:textId="65E6FCFA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3A32D8">
        <w:rPr>
          <w:b/>
          <w:bCs/>
        </w:rPr>
        <w:t>MÉDIO E TÉCNICO</w:t>
      </w:r>
    </w:p>
    <w:p w14:paraId="39382728" w14:textId="2CD84E96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B76309">
        <w:rPr>
          <w:b/>
          <w:bCs/>
        </w:rPr>
        <w:t>149/0</w:t>
      </w:r>
      <w:r w:rsidR="002B3F7B">
        <w:rPr>
          <w:b/>
          <w:bCs/>
        </w:rPr>
        <w:t>9</w:t>
      </w:r>
      <w:r w:rsidR="00B76309">
        <w:rPr>
          <w:b/>
          <w:bCs/>
        </w:rPr>
        <w:t>/2025</w:t>
      </w:r>
      <w:r w:rsidRPr="00061146">
        <w:rPr>
          <w:b/>
          <w:bCs/>
        </w:rPr>
        <w:t xml:space="preserve">, PROCESSO Nº </w:t>
      </w:r>
      <w:r w:rsidR="002B3F7B" w:rsidRPr="002B3F7B">
        <w:rPr>
          <w:b/>
          <w:bCs/>
        </w:rPr>
        <w:t>136.00139832/2025–64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605D7A81" w:rsidR="00232A09" w:rsidRPr="00951685" w:rsidRDefault="00432A07" w:rsidP="00232A09">
      <w:pPr>
        <w:jc w:val="center"/>
        <w:rPr>
          <w:b/>
          <w:bCs/>
        </w:rPr>
      </w:pPr>
      <w:r>
        <w:rPr>
          <w:b/>
          <w:bCs/>
        </w:rPr>
        <w:t xml:space="preserve">PORTARIA DO </w:t>
      </w:r>
      <w:r w:rsidR="00E139A7" w:rsidRPr="004D333F">
        <w:rPr>
          <w:b/>
          <w:bCs/>
        </w:rPr>
        <w:t>SUPERINTENDENTE</w:t>
      </w:r>
      <w:r w:rsidRPr="004D333F">
        <w:rPr>
          <w:b/>
          <w:bCs/>
        </w:rPr>
        <w:t xml:space="preserve"> </w:t>
      </w:r>
      <w:r>
        <w:rPr>
          <w:b/>
          <w:bCs/>
        </w:rPr>
        <w:t>D</w:t>
      </w:r>
      <w:r w:rsidR="00283F2E">
        <w:rPr>
          <w:b/>
          <w:bCs/>
        </w:rPr>
        <w:t>A</w:t>
      </w:r>
      <w:r>
        <w:rPr>
          <w:b/>
          <w:bCs/>
        </w:rPr>
        <w:t xml:space="preserve"> </w:t>
      </w:r>
      <w:r w:rsidR="00AB69B5">
        <w:rPr>
          <w:b/>
          <w:bCs/>
        </w:rPr>
        <w:t>ESCOLA TÉCNICA</w:t>
      </w:r>
      <w:r>
        <w:rPr>
          <w:b/>
          <w:bCs/>
        </w:rPr>
        <w:t xml:space="preserve"> Nº </w:t>
      </w:r>
      <w:r w:rsidR="00B76309" w:rsidRPr="00B76309">
        <w:rPr>
          <w:b/>
          <w:bCs/>
        </w:rPr>
        <w:t>1</w:t>
      </w:r>
      <w:r w:rsidR="002B3F7B">
        <w:rPr>
          <w:b/>
          <w:bCs/>
        </w:rPr>
        <w:t>4</w:t>
      </w:r>
      <w:r>
        <w:rPr>
          <w:b/>
          <w:bCs/>
        </w:rPr>
        <w:t xml:space="preserve">, DE </w:t>
      </w:r>
      <w:r w:rsidR="00B76309">
        <w:rPr>
          <w:b/>
          <w:bCs/>
        </w:rPr>
        <w:t>10/10/2025</w:t>
      </w:r>
    </w:p>
    <w:p w14:paraId="416441AB" w14:textId="77777777" w:rsidR="00232A09" w:rsidRDefault="00232A09" w:rsidP="00232A09">
      <w:pPr>
        <w:jc w:val="both"/>
      </w:pPr>
    </w:p>
    <w:p w14:paraId="3638F732" w14:textId="39A8CA60" w:rsidR="0066158D" w:rsidRDefault="00232A09" w:rsidP="0066158D">
      <w:pPr>
        <w:jc w:val="both"/>
      </w:pPr>
      <w:r>
        <w:t xml:space="preserve">O </w:t>
      </w:r>
      <w:r w:rsidR="00E139A7" w:rsidRPr="004D333F">
        <w:t>Superintendente</w:t>
      </w:r>
      <w:r w:rsidRPr="00E139A7">
        <w:rPr>
          <w:color w:val="FF0000"/>
        </w:rPr>
        <w:t xml:space="preserve"> </w:t>
      </w:r>
      <w:r>
        <w:t xml:space="preserve">da </w:t>
      </w:r>
      <w:r w:rsidR="00B76309" w:rsidRPr="00B76309">
        <w:t>Escola Técnica Estadual Professor André Bogasian</w:t>
      </w:r>
      <w:r w:rsidRPr="00B76309">
        <w:t xml:space="preserve">, </w:t>
      </w:r>
      <w:r w:rsidR="00432A07">
        <w:t xml:space="preserve">da cidade de </w:t>
      </w:r>
      <w:r w:rsidR="00B76309">
        <w:t>Osasco</w:t>
      </w:r>
      <w:r w:rsidR="00432A07">
        <w:t>,</w:t>
      </w:r>
      <w:r w:rsidR="00E51CB6">
        <w:t xml:space="preserve"> </w:t>
      </w:r>
      <w:r w:rsidR="0066158D">
        <w:t xml:space="preserve">à vista das disposições do § 5º do artigo 3º da Deliberação Ceeteps nº 41, de </w:t>
      </w:r>
      <w:r w:rsidR="0066158D" w:rsidRPr="00433B3D">
        <w:t>09/08/2018</w:t>
      </w:r>
      <w:r w:rsidR="0066158D">
        <w:t xml:space="preserve">, </w:t>
      </w:r>
      <w:r w:rsidR="0066158D" w:rsidRPr="00433B3D">
        <w:t>publicada no DOE de 16/08/2018</w:t>
      </w:r>
      <w:r w:rsidR="0066158D">
        <w:t xml:space="preserve"> (e suas alterações), e nos termos do item 8 do Capítulo VII</w:t>
      </w:r>
      <w:r w:rsidR="0066158D" w:rsidRPr="005F286A">
        <w:t xml:space="preserve"> do Edital de Abertura de Inscrições</w:t>
      </w:r>
      <w:r w:rsidR="0066158D">
        <w:t xml:space="preserve"> publicado no DOE de </w:t>
      </w:r>
      <w:r w:rsidR="002B3F7B" w:rsidRPr="002B3F7B">
        <w:t>22/09/2025</w:t>
      </w:r>
      <w:r w:rsidR="0066158D">
        <w:t>, expede a seguinte Portaria:</w:t>
      </w:r>
    </w:p>
    <w:p w14:paraId="2533CBF1" w14:textId="77777777" w:rsidR="0066158D" w:rsidRDefault="0066158D" w:rsidP="00232A09">
      <w:pPr>
        <w:jc w:val="both"/>
      </w:pPr>
    </w:p>
    <w:p w14:paraId="5AE506EC" w14:textId="730430C6" w:rsidR="004E312D" w:rsidRPr="004E312D" w:rsidRDefault="0048754A" w:rsidP="00232A09">
      <w:pPr>
        <w:jc w:val="both"/>
        <w:rPr>
          <w:b/>
          <w:bCs/>
        </w:rPr>
      </w:pPr>
      <w:r>
        <w:rPr>
          <w:b/>
          <w:bCs/>
        </w:rPr>
        <w:t xml:space="preserve">ALTERAÇÃO DA </w:t>
      </w:r>
      <w:r w:rsidR="00FB7176">
        <w:rPr>
          <w:b/>
          <w:bCs/>
        </w:rPr>
        <w:t>COMISSÃO DE VERIFICAÇÃO</w:t>
      </w:r>
    </w:p>
    <w:p w14:paraId="33478364" w14:textId="6058E7B8" w:rsidR="00326AD9" w:rsidRDefault="00326AD9" w:rsidP="00326AD9">
      <w:pPr>
        <w:jc w:val="both"/>
      </w:pPr>
      <w:r>
        <w:t>Artigo 1º - Ficam designados para compor a Comissão de Verificação do Processo Seletivo Simplificado, sem prejuízo de suas funções, os membros abaixo relacionados, sob a presidência do primeiro:</w:t>
      </w:r>
    </w:p>
    <w:p w14:paraId="13C2D3FF" w14:textId="77777777" w:rsidR="002B3F7B" w:rsidRPr="002B3F7B" w:rsidRDefault="002B3F7B" w:rsidP="00326AD9">
      <w:pPr>
        <w:jc w:val="both"/>
      </w:pPr>
      <w:r w:rsidRPr="002B3F7B">
        <w:t>JOSIMARA DE SANTANA ROCHA, RG.: 44766305–7, CHEFE DE SERVIÇO.</w:t>
      </w:r>
    </w:p>
    <w:p w14:paraId="0B1EF607" w14:textId="77777777" w:rsidR="002B3F7B" w:rsidRPr="002B3F7B" w:rsidRDefault="002B3F7B" w:rsidP="00326AD9">
      <w:pPr>
        <w:jc w:val="both"/>
      </w:pPr>
      <w:r w:rsidRPr="002B3F7B">
        <w:t>ISMAEL DA SILVA, RG.: 10255429–8, AUXILIAR DE DOCENTE.</w:t>
      </w:r>
    </w:p>
    <w:p w14:paraId="0CF1C50E" w14:textId="77777777" w:rsidR="002B3F7B" w:rsidRPr="002B3F7B" w:rsidRDefault="002B3F7B" w:rsidP="00AD5BFC">
      <w:pPr>
        <w:jc w:val="both"/>
      </w:pPr>
      <w:r w:rsidRPr="002B3F7B">
        <w:t>YHASMIN SOUSA VIRIATO, RG.: 59404539–3, AGENTE TÉCNICO E ADMINISTRATIVO.</w:t>
      </w:r>
      <w:r w:rsidRPr="002B3F7B">
        <w:cr/>
      </w:r>
    </w:p>
    <w:p w14:paraId="0983F850" w14:textId="3713C823" w:rsidR="00AD5BFC" w:rsidRDefault="00AD5BFC" w:rsidP="00AD5BFC">
      <w:pPr>
        <w:jc w:val="both"/>
      </w:pPr>
      <w:r>
        <w:t xml:space="preserve">Artigo </w:t>
      </w:r>
      <w:r w:rsidR="00B36781">
        <w:t>2</w:t>
      </w:r>
      <w:r>
        <w:t>º - A participação dos membros não demandará ônus para o</w:t>
      </w:r>
      <w:r w:rsidR="00731206">
        <w:t xml:space="preserve"> Ceeteps</w:t>
      </w:r>
      <w:r>
        <w:t>.</w:t>
      </w:r>
    </w:p>
    <w:p w14:paraId="338DF489" w14:textId="27D07502" w:rsidR="00320311" w:rsidRDefault="00AD5BFC" w:rsidP="00320311">
      <w:pPr>
        <w:jc w:val="both"/>
      </w:pPr>
      <w:r>
        <w:t xml:space="preserve">Artigo </w:t>
      </w:r>
      <w:r w:rsidR="00B36781">
        <w:t>3</w:t>
      </w:r>
      <w:r>
        <w:t>º - Esta Portaria entra em vigor na data de sua publicação</w:t>
      </w:r>
      <w:r w:rsidR="00B36781">
        <w:t>, revogando os efeitos da Portaria do</w:t>
      </w:r>
      <w:r w:rsidR="00C91EF4">
        <w:t xml:space="preserve"> </w:t>
      </w:r>
      <w:r w:rsidR="00E139A7" w:rsidRPr="00C91EF4">
        <w:rPr>
          <w:color w:val="000000" w:themeColor="text1"/>
        </w:rPr>
        <w:t>Superintendente</w:t>
      </w:r>
      <w:r w:rsidR="00B36781">
        <w:t xml:space="preserve"> d</w:t>
      </w:r>
      <w:r w:rsidR="008B6BFA">
        <w:t>a</w:t>
      </w:r>
      <w:r w:rsidR="00B36781">
        <w:t xml:space="preserve"> </w:t>
      </w:r>
      <w:r w:rsidR="008412EA">
        <w:t>Escola Técnica</w:t>
      </w:r>
      <w:r w:rsidR="00B36781">
        <w:t xml:space="preserve"> nº</w:t>
      </w:r>
      <w:r w:rsidR="00BF4A41">
        <w:t xml:space="preserve"> </w:t>
      </w:r>
      <w:r w:rsidR="00B76309">
        <w:t>1</w:t>
      </w:r>
      <w:r w:rsidR="002B3F7B">
        <w:t>1</w:t>
      </w:r>
      <w:r w:rsidR="00BF4A41">
        <w:t xml:space="preserve">, de </w:t>
      </w:r>
      <w:r w:rsidR="00B76309">
        <w:t>09/10/2025</w:t>
      </w:r>
      <w:r w:rsidR="00BF4A41">
        <w:t xml:space="preserve">, publicada no DOE de </w:t>
      </w:r>
      <w:r w:rsidR="00B76309" w:rsidRPr="00B76309">
        <w:t>10/10/2025</w:t>
      </w:r>
      <w:r w:rsidR="00BF4A41" w:rsidRPr="00B76309">
        <w:t>.</w:t>
      </w:r>
    </w:p>
    <w:p w14:paraId="00BB27B3" w14:textId="32043249" w:rsidR="00512DEA" w:rsidRDefault="00512DEA" w:rsidP="00B76309">
      <w:pPr>
        <w:jc w:val="center"/>
      </w:pPr>
    </w:p>
    <w:sectPr w:rsidR="00512D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EFE3" w14:textId="77777777" w:rsidR="00F17D2D" w:rsidRDefault="00F17D2D" w:rsidP="00CF14D3">
      <w:pPr>
        <w:spacing w:after="0" w:line="240" w:lineRule="auto"/>
      </w:pPr>
      <w:r>
        <w:separator/>
      </w:r>
    </w:p>
  </w:endnote>
  <w:endnote w:type="continuationSeparator" w:id="0">
    <w:p w14:paraId="06371AC4" w14:textId="77777777" w:rsidR="00F17D2D" w:rsidRDefault="00F17D2D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36B9640E" w:rsidR="00CF14D3" w:rsidRDefault="00CF14D3" w:rsidP="00CF14D3">
    <w:pPr>
      <w:pStyle w:val="Rodap"/>
      <w:jc w:val="right"/>
    </w:pPr>
    <w:r>
      <w:t xml:space="preserve">Versão </w:t>
    </w:r>
    <w:r w:rsidR="00433655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DCB1" w14:textId="77777777" w:rsidR="00F17D2D" w:rsidRDefault="00F17D2D" w:rsidP="00CF14D3">
      <w:pPr>
        <w:spacing w:after="0" w:line="240" w:lineRule="auto"/>
      </w:pPr>
      <w:r>
        <w:separator/>
      </w:r>
    </w:p>
  </w:footnote>
  <w:footnote w:type="continuationSeparator" w:id="0">
    <w:p w14:paraId="1E9D759A" w14:textId="77777777" w:rsidR="00F17D2D" w:rsidRDefault="00F17D2D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3962B8A0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6158D"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1901"/>
    <w:rsid w:val="0000429C"/>
    <w:rsid w:val="00027BF0"/>
    <w:rsid w:val="000840AF"/>
    <w:rsid w:val="00090646"/>
    <w:rsid w:val="000A76C9"/>
    <w:rsid w:val="000B2315"/>
    <w:rsid w:val="0017158C"/>
    <w:rsid w:val="001F6A53"/>
    <w:rsid w:val="0021483E"/>
    <w:rsid w:val="00232A09"/>
    <w:rsid w:val="002744D5"/>
    <w:rsid w:val="00281021"/>
    <w:rsid w:val="00283F2E"/>
    <w:rsid w:val="002B3F7B"/>
    <w:rsid w:val="00305A49"/>
    <w:rsid w:val="00320311"/>
    <w:rsid w:val="00326AD9"/>
    <w:rsid w:val="00334F44"/>
    <w:rsid w:val="00337590"/>
    <w:rsid w:val="0036270D"/>
    <w:rsid w:val="003A32D8"/>
    <w:rsid w:val="003B3FB0"/>
    <w:rsid w:val="00432A07"/>
    <w:rsid w:val="00433655"/>
    <w:rsid w:val="00447D57"/>
    <w:rsid w:val="00471255"/>
    <w:rsid w:val="00484FEA"/>
    <w:rsid w:val="00486993"/>
    <w:rsid w:val="0048754A"/>
    <w:rsid w:val="004A7D64"/>
    <w:rsid w:val="004D0038"/>
    <w:rsid w:val="004D333F"/>
    <w:rsid w:val="004D71E3"/>
    <w:rsid w:val="004E312D"/>
    <w:rsid w:val="00512DEA"/>
    <w:rsid w:val="005A5446"/>
    <w:rsid w:val="005B7680"/>
    <w:rsid w:val="005D56BE"/>
    <w:rsid w:val="005E17CA"/>
    <w:rsid w:val="005E39CE"/>
    <w:rsid w:val="005F286A"/>
    <w:rsid w:val="006103AD"/>
    <w:rsid w:val="00617567"/>
    <w:rsid w:val="0063189E"/>
    <w:rsid w:val="0065651B"/>
    <w:rsid w:val="0066158D"/>
    <w:rsid w:val="006C11E4"/>
    <w:rsid w:val="006F045C"/>
    <w:rsid w:val="006F2633"/>
    <w:rsid w:val="00731206"/>
    <w:rsid w:val="007A676B"/>
    <w:rsid w:val="007E3AD7"/>
    <w:rsid w:val="008412EA"/>
    <w:rsid w:val="008970A9"/>
    <w:rsid w:val="008B6BFA"/>
    <w:rsid w:val="009673DB"/>
    <w:rsid w:val="00A352C5"/>
    <w:rsid w:val="00A77661"/>
    <w:rsid w:val="00A922FB"/>
    <w:rsid w:val="00AA7C82"/>
    <w:rsid w:val="00AB69B5"/>
    <w:rsid w:val="00AD5BFC"/>
    <w:rsid w:val="00B07867"/>
    <w:rsid w:val="00B36781"/>
    <w:rsid w:val="00B76309"/>
    <w:rsid w:val="00BE7CC0"/>
    <w:rsid w:val="00BF4A41"/>
    <w:rsid w:val="00C164EF"/>
    <w:rsid w:val="00C20131"/>
    <w:rsid w:val="00C256B4"/>
    <w:rsid w:val="00C25AF2"/>
    <w:rsid w:val="00C60103"/>
    <w:rsid w:val="00C65820"/>
    <w:rsid w:val="00C822C8"/>
    <w:rsid w:val="00C9010E"/>
    <w:rsid w:val="00C91EF4"/>
    <w:rsid w:val="00CD1715"/>
    <w:rsid w:val="00CF14D3"/>
    <w:rsid w:val="00D10D38"/>
    <w:rsid w:val="00DB2DB5"/>
    <w:rsid w:val="00DB6EB8"/>
    <w:rsid w:val="00DC0141"/>
    <w:rsid w:val="00DE6F77"/>
    <w:rsid w:val="00E139A7"/>
    <w:rsid w:val="00E51CB6"/>
    <w:rsid w:val="00E900F7"/>
    <w:rsid w:val="00E9766B"/>
    <w:rsid w:val="00EA0EAE"/>
    <w:rsid w:val="00EC5CF7"/>
    <w:rsid w:val="00F17D2D"/>
    <w:rsid w:val="00F216C1"/>
    <w:rsid w:val="00F426FF"/>
    <w:rsid w:val="00FA7532"/>
    <w:rsid w:val="00FB7176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E90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2025-10-14T12:19:00Z</dcterms:created>
  <dcterms:modified xsi:type="dcterms:W3CDTF">2025-10-14T12:20:00Z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